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附件3:</w:t>
      </w:r>
    </w:p>
    <w:p>
      <w:pPr>
        <w:jc w:val="center"/>
        <w:rPr>
          <w:rFonts w:hint="eastAsia" w:eastAsia="方正小标宋简体"/>
          <w:b/>
          <w:sz w:val="44"/>
        </w:rPr>
      </w:pPr>
      <w:r>
        <w:rPr>
          <w:rFonts w:hint="eastAsia" w:eastAsia="方正小标宋简体"/>
          <w:b/>
          <w:sz w:val="44"/>
        </w:rPr>
        <w:t>山东省高等学校优秀学生干部登记表</w:t>
      </w:r>
    </w:p>
    <w:tbl>
      <w:tblPr>
        <w:tblStyle w:val="4"/>
        <w:tblW w:w="950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10"/>
        <w:gridCol w:w="447"/>
        <w:gridCol w:w="1252"/>
        <w:gridCol w:w="752"/>
        <w:gridCol w:w="832"/>
        <w:gridCol w:w="388"/>
        <w:gridCol w:w="105"/>
        <w:gridCol w:w="687"/>
        <w:gridCol w:w="198"/>
        <w:gridCol w:w="884"/>
        <w:gridCol w:w="1356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5" w:type="dxa"/>
            <w:gridSpan w:val="2"/>
            <w:tcBorders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姓 名</w:t>
            </w:r>
          </w:p>
        </w:tc>
        <w:tc>
          <w:tcPr>
            <w:tcW w:w="1699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7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性别</w:t>
            </w:r>
          </w:p>
        </w:tc>
        <w:tc>
          <w:tcPr>
            <w:tcW w:w="83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180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出生年月</w:t>
            </w:r>
          </w:p>
        </w:tc>
        <w:tc>
          <w:tcPr>
            <w:tcW w:w="1082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35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政治面貌</w:t>
            </w:r>
          </w:p>
        </w:tc>
        <w:tc>
          <w:tcPr>
            <w:tcW w:w="1656" w:type="dxa"/>
            <w:tcBorders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2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所在学校</w:t>
            </w:r>
          </w:p>
        </w:tc>
        <w:tc>
          <w:tcPr>
            <w:tcW w:w="5098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班级</w:t>
            </w:r>
          </w:p>
        </w:tc>
        <w:tc>
          <w:tcPr>
            <w:tcW w:w="1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945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专业</w:t>
            </w:r>
          </w:p>
        </w:tc>
        <w:tc>
          <w:tcPr>
            <w:tcW w:w="24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3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入学时间</w:t>
            </w:r>
          </w:p>
        </w:tc>
        <w:tc>
          <w:tcPr>
            <w:tcW w:w="176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  <w:tc>
          <w:tcPr>
            <w:tcW w:w="1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  <w:r>
              <w:rPr>
                <w:rFonts w:hint="eastAsia" w:eastAsia="宋体"/>
                <w:position w:val="12"/>
                <w:sz w:val="24"/>
              </w:rPr>
              <w:t>职务</w:t>
            </w:r>
          </w:p>
        </w:tc>
        <w:tc>
          <w:tcPr>
            <w:tcW w:w="16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800" w:lineRule="exact"/>
              <w:jc w:val="center"/>
              <w:rPr>
                <w:rFonts w:hint="eastAsia" w:eastAsia="宋体"/>
                <w:position w:val="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8" w:hRule="atLeast"/>
        </w:trPr>
        <w:tc>
          <w:tcPr>
            <w:tcW w:w="73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主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要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事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迹</w:t>
            </w:r>
          </w:p>
          <w:p>
            <w:pPr>
              <w:rPr>
                <w:rFonts w:hint="eastAsia" w:eastAsia="宋体"/>
                <w:sz w:val="24"/>
              </w:rPr>
            </w:pPr>
          </w:p>
        </w:tc>
        <w:tc>
          <w:tcPr>
            <w:tcW w:w="8767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（主要事迹应包括：思想政治素质情况，各学期学业成绩及获得奖学金情况，所受表彰奖励情况，组织参加班级、校园文化和社会实践活动情况，是否获得校级优秀学生干部称号等，内容填写要客观、翔实。）</w:t>
            </w: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eastAsia="宋体"/>
                <w:sz w:val="24"/>
              </w:rPr>
            </w:pPr>
          </w:p>
          <w:p>
            <w:pPr>
              <w:widowControl/>
              <w:jc w:val="left"/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院（系）负责人（签名）</w:t>
            </w:r>
          </w:p>
          <w:p>
            <w:pPr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7" w:hRule="atLeast"/>
        </w:trPr>
        <w:tc>
          <w:tcPr>
            <w:tcW w:w="735" w:type="dxa"/>
            <w:tcBorders>
              <w:top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学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校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推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荐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意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见</w:t>
            </w:r>
          </w:p>
          <w:p>
            <w:pPr>
              <w:rPr>
                <w:rFonts w:hint="eastAsia" w:eastAsia="宋体"/>
                <w:sz w:val="24"/>
              </w:rPr>
            </w:pPr>
          </w:p>
        </w:tc>
        <w:tc>
          <w:tcPr>
            <w:tcW w:w="3881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（章）</w:t>
            </w:r>
          </w:p>
          <w:p>
            <w:pPr>
              <w:ind w:firstLine="1200" w:firstLineChars="500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年     月     日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省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教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育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厅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审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核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意</w:t>
            </w:r>
          </w:p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见</w:t>
            </w:r>
          </w:p>
          <w:p>
            <w:pPr>
              <w:rPr>
                <w:rFonts w:eastAsia="宋体"/>
                <w:sz w:val="24"/>
              </w:rPr>
            </w:pPr>
          </w:p>
        </w:tc>
        <w:tc>
          <w:tcPr>
            <w:tcW w:w="3896" w:type="dxa"/>
            <w:gridSpan w:val="3"/>
            <w:tcBorders>
              <w:top w:val="single" w:color="auto" w:sz="6" w:space="0"/>
              <w:left w:val="single" w:color="auto" w:sz="6" w:space="0"/>
            </w:tcBorders>
            <w:vAlign w:val="top"/>
          </w:tcPr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（章）</w:t>
            </w:r>
          </w:p>
          <w:p>
            <w:pPr>
              <w:ind w:firstLine="1200" w:firstLineChars="50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年     月     日</w:t>
            </w:r>
          </w:p>
        </w:tc>
      </w:tr>
    </w:tbl>
    <w:p>
      <w:pPr>
        <w:rPr>
          <w:rFonts w:eastAsia="宋体"/>
          <w:sz w:val="24"/>
        </w:rPr>
      </w:pPr>
      <w:r>
        <w:rPr>
          <w:rFonts w:hint="eastAsia" w:eastAsia="宋体"/>
          <w:sz w:val="24"/>
        </w:rPr>
        <w:t>注：该表一式2份，学校存档1份，存入学生档案1份。</w:t>
      </w:r>
    </w:p>
    <w:p>
      <w:pPr>
        <w:sectPr>
          <w:footerReference r:id="rId3" w:type="default"/>
          <w:pgSz w:w="11906" w:h="16838"/>
          <w:pgMar w:top="1402" w:right="1361" w:bottom="1402" w:left="1588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45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6" w:hRule="atLeast"/>
        </w:trPr>
        <w:tc>
          <w:tcPr>
            <w:tcW w:w="94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主要事迹（续前页）：</w:t>
            </w:r>
          </w:p>
          <w:p>
            <w:pPr>
              <w:rPr>
                <w:rFonts w:hint="eastAsia" w:eastAsia="宋体"/>
                <w:sz w:val="24"/>
              </w:rPr>
            </w:pPr>
          </w:p>
          <w:p>
            <w:pPr>
              <w:rPr>
                <w:rFonts w:hint="eastAsia" w:eastAsia="宋体"/>
                <w:sz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B6B12"/>
    <w:rsid w:val="3E7B6B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2016-02-28T02:24:00Z</dcterms:created>
  <dc:creator>Administrator</dc:creator>
  <cp:lastModifiedBy>Administrator</cp:lastModifiedBy>
  <dcterms:modified xsi:type="dcterms:W3CDTF">2016-02-28T02:25:21Z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